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FAC8" w14:textId="77777777" w:rsidR="00510813" w:rsidRDefault="00510813" w:rsidP="0051302D">
      <w:pPr>
        <w:ind w:right="-32"/>
        <w:rPr>
          <w:b/>
        </w:rPr>
      </w:pPr>
    </w:p>
    <w:tbl>
      <w:tblPr>
        <w:tblW w:w="13031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0206"/>
        <w:gridCol w:w="1974"/>
      </w:tblGrid>
      <w:tr w:rsidR="00345DA2" w:rsidRPr="00190053" w14:paraId="18A9BF22" w14:textId="77777777" w:rsidTr="00234986">
        <w:trPr>
          <w:trHeight w:val="7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A074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A34CB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8217F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</w:tr>
      <w:tr w:rsidR="00345DA2" w:rsidRPr="00190053" w14:paraId="66F462F9" w14:textId="77777777" w:rsidTr="00234986">
        <w:trPr>
          <w:trHeight w:val="7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6457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365A2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C05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DB5F7D" w:rsidRPr="00190053" w14:paraId="5403ED04" w14:textId="77777777" w:rsidTr="00345DA2">
        <w:trPr>
          <w:trHeight w:val="48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5E73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Linie logiczne</w:t>
            </w:r>
          </w:p>
        </w:tc>
      </w:tr>
      <w:tr w:rsidR="00345DA2" w:rsidRPr="00190053" w14:paraId="3F2849C4" w14:textId="77777777" w:rsidTr="00234986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88998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36F93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instalacja 1m kabla UTP LSOH cat.6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C2EB3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</w:tr>
      <w:tr w:rsidR="00345DA2" w:rsidRPr="00190053" w14:paraId="5E5A8353" w14:textId="77777777" w:rsidTr="00234986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2BBA6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581CF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instalacja 1m kabla FTP LSOH cat.6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1A603" w14:textId="77777777" w:rsidR="00345DA2" w:rsidRPr="00190053" w:rsidRDefault="00904A2F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  <w:r w:rsidR="00345DA2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</w:tr>
      <w:tr w:rsidR="00345DA2" w:rsidRPr="00190053" w14:paraId="19798BC6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CF6DF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79C2E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instalacja 1m kabla zewnętrznego S/FTP cat.6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F826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14:paraId="6C2E41C9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3D7CF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B18D6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patch panel modularny nie wyposażony 1U 24 porty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48E27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0A767CC0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EB122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E3B97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modułu typ keystone cat.6 nieekranowany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112AD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7023BB4C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C75A3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9EEA4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modułu typ keystone cat.6 ekranowany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4F04E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733A70DC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54015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827A5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ekranowanego RJ45 cat.6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59964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</w:tr>
      <w:tr w:rsidR="00345DA2" w:rsidRPr="00190053" w14:paraId="202955EB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8A3F8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71C82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nieekranowanego RJ45 cat.6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DA90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</w:tr>
      <w:tr w:rsidR="00345DA2" w:rsidRPr="00190053" w14:paraId="622F1ABF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1E7F1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C0502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podtynkowego do modułów keystone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8EC5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6EEA6E46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EF1F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F5B04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podtynkowego do modułów keystone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391B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</w:tr>
      <w:tr w:rsidR="00345DA2" w:rsidRPr="00190053" w14:paraId="7CC4E90D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56E3D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E8E9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natynkowego do modułów keystone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E08D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408DC563" w14:textId="77777777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DA198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D0016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natynkowego do modułów keystone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92AD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</w:tr>
      <w:tr w:rsidR="00345DA2" w:rsidRPr="00190053" w14:paraId="0AF5E9EE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A38CA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15E58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RJ45 cat.6 LSOH dł. 0,5m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D4252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</w:tr>
      <w:tr w:rsidR="00345DA2" w:rsidRPr="00190053" w14:paraId="5849C988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C1466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744BA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RJ45 cat.6 LSOH dł. 1,0m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46BD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1D68DE2E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5499D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5D265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RJ45 cat.6 LSOH dł. 1,5m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535AB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5E65A33D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04454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A3E80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RJ45 cat.6 LSOH dł. 2,0m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CBB98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206F325B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44003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89FA8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RJ45 cat.6 LSOH dł. 3,0m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1F7E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</w:tr>
      <w:tr w:rsidR="00345DA2" w:rsidRPr="00190053" w14:paraId="0F9AEC61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B88B3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82B58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RJ45 cat.6 LSOH dł. 5,0m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3B38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7C64F076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B10D7" w14:textId="77777777" w:rsidR="00345DA2" w:rsidRPr="00190053" w:rsidRDefault="0008428C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1EC83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pomiary jakościowe LAN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B205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4000</w:t>
            </w:r>
          </w:p>
        </w:tc>
      </w:tr>
      <w:tr w:rsidR="00C87074" w:rsidRPr="00190053" w14:paraId="440CC25F" w14:textId="77777777" w:rsidTr="00345DA2">
        <w:trPr>
          <w:trHeight w:val="42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9E1EB" w14:textId="77777777" w:rsidR="00C87074" w:rsidRPr="00190053" w:rsidRDefault="00C87074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Trasy kablowe</w:t>
            </w:r>
          </w:p>
        </w:tc>
      </w:tr>
      <w:tr w:rsidR="00345DA2" w:rsidRPr="00190053" w14:paraId="303B767C" w14:textId="77777777" w:rsidTr="00234986">
        <w:trPr>
          <w:trHeight w:val="4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993B9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4F88D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trasy kablowej podtynkowej – 1 m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FF29F" w14:textId="77777777" w:rsidR="00345DA2" w:rsidRPr="00190053" w:rsidRDefault="00904A2F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</w:tr>
      <w:tr w:rsidR="00345DA2" w:rsidRPr="00190053" w14:paraId="39891046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D39C7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E731D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przepustu kablowego w ścianie, stropie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3080F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249B63EA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22BB0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2EC1C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wykonanie przepustów p.poż w ścianie, stropie, materiały własne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8BA9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14:paraId="10740EC9" w14:textId="77777777" w:rsidTr="00234986">
        <w:trPr>
          <w:trHeight w:val="8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4C3CC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675D" w14:textId="77777777" w:rsidR="00234986" w:rsidRDefault="00345DA2" w:rsidP="00BA3A5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14:paraId="7CD2372B" w14:textId="77777777" w:rsidR="00345DA2" w:rsidRPr="004A4C3B" w:rsidRDefault="00345DA2" w:rsidP="00BA3A5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15x10</w:t>
            </w:r>
            <w:r w:rsidR="0008428C">
              <w:rPr>
                <w:rFonts w:ascii="Arial" w:hAnsi="Arial"/>
                <w:sz w:val="16"/>
                <w:szCs w:val="16"/>
              </w:rPr>
              <w:t>x1000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do 17x15x1000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B6B67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5D80D5EA" w14:textId="77777777" w:rsidTr="00234986">
        <w:trPr>
          <w:trHeight w:val="8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7E99E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3FDE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14:paraId="4CF10FF3" w14:textId="77777777" w:rsidR="00345DA2" w:rsidRPr="004A4C3B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20x18</w:t>
            </w:r>
            <w:r w:rsidR="0008428C">
              <w:rPr>
                <w:rFonts w:ascii="Arial" w:hAnsi="Arial"/>
                <w:sz w:val="16"/>
                <w:szCs w:val="16"/>
              </w:rPr>
              <w:t>x1000 do 5</w:t>
            </w:r>
            <w:r w:rsidRPr="004A4C3B">
              <w:rPr>
                <w:rFonts w:ascii="Arial" w:hAnsi="Arial"/>
                <w:sz w:val="16"/>
                <w:szCs w:val="16"/>
              </w:rPr>
              <w:t>0x18x1000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DB11F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637C3DD1" w14:textId="77777777" w:rsidTr="00234986">
        <w:trPr>
          <w:trHeight w:val="8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B622D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2EF8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14:paraId="6AA092AB" w14:textId="77777777" w:rsidR="00345DA2" w:rsidRPr="004A4C3B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40x25</w:t>
            </w:r>
            <w:r w:rsidR="0008428C">
              <w:rPr>
                <w:rFonts w:ascii="Arial" w:hAnsi="Arial"/>
                <w:sz w:val="16"/>
                <w:szCs w:val="16"/>
              </w:rPr>
              <w:t>x1000 do 60x4</w:t>
            </w:r>
            <w:r w:rsidRPr="004A4C3B">
              <w:rPr>
                <w:rFonts w:ascii="Arial" w:hAnsi="Arial"/>
                <w:sz w:val="16"/>
                <w:szCs w:val="16"/>
              </w:rPr>
              <w:t>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79B44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4CEA3B61" w14:textId="77777777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C6B05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6E77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14:paraId="7AD4A84A" w14:textId="77777777"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</w:t>
            </w:r>
            <w:r w:rsidR="0008428C">
              <w:rPr>
                <w:rFonts w:ascii="Arial" w:hAnsi="Arial"/>
                <w:sz w:val="16"/>
                <w:szCs w:val="16"/>
              </w:rPr>
              <w:t>wymiarach poprzecznych w mm od 6</w:t>
            </w:r>
            <w:r w:rsidRPr="004A4C3B">
              <w:rPr>
                <w:rFonts w:ascii="Arial" w:hAnsi="Arial"/>
                <w:sz w:val="16"/>
                <w:szCs w:val="16"/>
              </w:rPr>
              <w:t>0x40</w:t>
            </w:r>
            <w:r w:rsidR="0008428C">
              <w:rPr>
                <w:rFonts w:ascii="Arial" w:hAnsi="Arial"/>
                <w:sz w:val="16"/>
                <w:szCs w:val="16"/>
              </w:rPr>
              <w:t>x1000 do 90x6</w:t>
            </w:r>
            <w:r w:rsidRPr="004A4C3B">
              <w:rPr>
                <w:rFonts w:ascii="Arial" w:hAnsi="Arial"/>
                <w:sz w:val="16"/>
                <w:szCs w:val="16"/>
              </w:rPr>
              <w:t>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90FA6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5B5A947B" w14:textId="77777777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4DD8A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3E726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14:paraId="2E278BDA" w14:textId="77777777"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</w:t>
            </w:r>
            <w:r w:rsidR="001B572F">
              <w:rPr>
                <w:rFonts w:ascii="Arial" w:hAnsi="Arial"/>
                <w:sz w:val="16"/>
                <w:szCs w:val="16"/>
              </w:rPr>
              <w:t>poprzecznych w mm od 90x60x1000 do 15</w:t>
            </w:r>
            <w:r w:rsidRPr="004A4C3B">
              <w:rPr>
                <w:rFonts w:ascii="Arial" w:hAnsi="Arial"/>
                <w:sz w:val="16"/>
                <w:szCs w:val="16"/>
              </w:rPr>
              <w:t>0x60x1000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CE504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0A9DFD2F" w14:textId="77777777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F1E35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6A3D5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14:paraId="2537EE49" w14:textId="77777777"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</w:t>
            </w:r>
            <w:r w:rsidR="001B572F">
              <w:rPr>
                <w:rFonts w:ascii="Arial" w:hAnsi="Arial"/>
                <w:sz w:val="16"/>
                <w:szCs w:val="16"/>
              </w:rPr>
              <w:t>h poprzecznych w mm powyżej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150x60 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D1A1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</w:tr>
      <w:tr w:rsidR="00345DA2" w:rsidRPr="00190053" w14:paraId="3F9A59AC" w14:textId="77777777" w:rsidTr="00234986">
        <w:trPr>
          <w:trHeight w:val="103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6A30D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A25A8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14:paraId="69736224" w14:textId="77777777" w:rsidR="00345DA2" w:rsidRPr="004A4C3B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40x40</w:t>
            </w:r>
            <w:r w:rsidR="001B572F">
              <w:rPr>
                <w:rFonts w:ascii="Arial" w:hAnsi="Arial"/>
                <w:sz w:val="16"/>
                <w:szCs w:val="16"/>
              </w:rPr>
              <w:t>x1000 do 90x6</w:t>
            </w:r>
            <w:r w:rsidRPr="004A4C3B">
              <w:rPr>
                <w:rFonts w:ascii="Arial" w:hAnsi="Arial"/>
                <w:sz w:val="16"/>
                <w:szCs w:val="16"/>
              </w:rPr>
              <w:t>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8DD3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14:paraId="4124F000" w14:textId="77777777" w:rsidTr="00234986">
        <w:trPr>
          <w:trHeight w:val="8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EF028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FEBBF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14:paraId="5E03E796" w14:textId="77777777"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</w:t>
            </w:r>
            <w:r w:rsidR="001B572F">
              <w:rPr>
                <w:rFonts w:ascii="Arial" w:hAnsi="Arial"/>
                <w:sz w:val="16"/>
                <w:szCs w:val="16"/>
              </w:rPr>
              <w:t>arach poprzecznych w mm od 90x55x1000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do 110x60x1000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8403B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14:paraId="42884966" w14:textId="77777777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7FE4D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A2B1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14:paraId="65054E85" w14:textId="77777777"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</w:t>
            </w:r>
            <w:r w:rsidR="001B572F">
              <w:rPr>
                <w:rFonts w:ascii="Arial" w:hAnsi="Arial"/>
                <w:sz w:val="16"/>
                <w:szCs w:val="16"/>
              </w:rPr>
              <w:t>przecznych w mm powyżej110</w:t>
            </w:r>
            <w:r w:rsidRPr="004A4C3B">
              <w:rPr>
                <w:rFonts w:ascii="Arial" w:hAnsi="Arial"/>
                <w:sz w:val="16"/>
                <w:szCs w:val="16"/>
              </w:rPr>
              <w:t>x60x1000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22593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14:paraId="58B17587" w14:textId="77777777" w:rsidTr="00234986">
        <w:trPr>
          <w:trHeight w:val="6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4B576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21674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</w:t>
            </w:r>
          </w:p>
          <w:p w14:paraId="4F044EE3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wymiarach poprzecznych w mm 50x50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32B4F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</w:tr>
      <w:tr w:rsidR="00345DA2" w:rsidRPr="00190053" w14:paraId="39802012" w14:textId="77777777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69163" w14:textId="77777777" w:rsidR="00345DA2" w:rsidRPr="00190053" w:rsidRDefault="00345DA2" w:rsidP="00E4711B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</w:t>
            </w:r>
            <w:r w:rsidR="00E4711B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5888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</w:t>
            </w:r>
          </w:p>
          <w:p w14:paraId="033543E2" w14:textId="77777777" w:rsidR="00345DA2" w:rsidRPr="00190053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wymiarach poprzecznych w mm 100x50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9ECD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</w:tr>
      <w:tr w:rsidR="00345DA2" w:rsidRPr="00190053" w14:paraId="49180DC9" w14:textId="77777777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B17DA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EBA58" w14:textId="77777777"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</w:t>
            </w:r>
          </w:p>
          <w:p w14:paraId="422FABFE" w14:textId="77777777" w:rsidR="00345DA2" w:rsidRPr="00190053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wymiarach poprzecznych w mm 200x50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609F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</w:tr>
      <w:tr w:rsidR="00345DA2" w:rsidRPr="00190053" w14:paraId="111E90D4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5AA71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88366" w14:textId="77777777" w:rsidR="00345DA2" w:rsidRPr="00190053" w:rsidRDefault="00345DA2" w:rsidP="001B572F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</w:t>
            </w:r>
            <w:r w:rsidR="001B572F">
              <w:rPr>
                <w:rFonts w:ascii="Arial" w:hAnsi="Arial"/>
                <w:sz w:val="16"/>
                <w:szCs w:val="16"/>
              </w:rPr>
              <w:t>aż drzwiczki rewizyjne metalowe, minimum</w:t>
            </w:r>
            <w:r w:rsidRPr="00190053">
              <w:rPr>
                <w:rFonts w:ascii="Arial" w:hAnsi="Arial"/>
                <w:sz w:val="16"/>
                <w:szCs w:val="16"/>
              </w:rPr>
              <w:t xml:space="preserve"> 20x20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5AB6F" w14:textId="77777777" w:rsidR="00345DA2" w:rsidRPr="00190053" w:rsidRDefault="009B641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345DA2" w:rsidRPr="00190053" w14:paraId="424AC911" w14:textId="77777777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6BDC6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4DF1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</w:t>
            </w:r>
            <w:r w:rsidR="001B572F">
              <w:rPr>
                <w:rFonts w:ascii="Arial" w:hAnsi="Arial"/>
                <w:sz w:val="16"/>
                <w:szCs w:val="16"/>
              </w:rPr>
              <w:t>metalowe, minimum</w:t>
            </w:r>
            <w:r w:rsidR="001B572F"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sz w:val="16"/>
                <w:szCs w:val="16"/>
              </w:rPr>
              <w:t>30x30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9D771" w14:textId="77777777" w:rsidR="00345DA2" w:rsidRPr="00190053" w:rsidRDefault="009B641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345DA2" w:rsidRPr="00190053" w14:paraId="6ABBE9E3" w14:textId="77777777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061CC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4BA08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</w:t>
            </w:r>
            <w:r w:rsidR="001B572F">
              <w:rPr>
                <w:rFonts w:ascii="Arial" w:hAnsi="Arial"/>
                <w:sz w:val="16"/>
                <w:szCs w:val="16"/>
              </w:rPr>
              <w:t>metalowe, minimum</w:t>
            </w:r>
            <w:r w:rsidR="001B572F"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="001B572F">
              <w:rPr>
                <w:rFonts w:ascii="Arial" w:hAnsi="Arial"/>
                <w:sz w:val="16"/>
                <w:szCs w:val="16"/>
              </w:rPr>
              <w:t>40x4</w:t>
            </w:r>
            <w:r w:rsidRPr="00190053">
              <w:rPr>
                <w:rFonts w:ascii="Arial" w:hAnsi="Arial"/>
                <w:sz w:val="16"/>
                <w:szCs w:val="16"/>
              </w:rPr>
              <w:t>0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1A677" w14:textId="77777777" w:rsidR="00345DA2" w:rsidRPr="00190053" w:rsidRDefault="009B641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345DA2" w:rsidRPr="00190053" w14:paraId="2108C9EF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88E51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8A5FF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plastikowe </w:t>
            </w:r>
            <w:r w:rsidR="001B572F">
              <w:rPr>
                <w:rFonts w:ascii="Arial" w:hAnsi="Arial"/>
                <w:sz w:val="16"/>
                <w:szCs w:val="16"/>
              </w:rPr>
              <w:t xml:space="preserve">minimum </w:t>
            </w:r>
            <w:r w:rsidRPr="00190053">
              <w:rPr>
                <w:rFonts w:ascii="Arial" w:hAnsi="Arial"/>
                <w:sz w:val="16"/>
                <w:szCs w:val="16"/>
              </w:rPr>
              <w:t>20x20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5090B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14:paraId="7B74A0B3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8EB1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A1756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plastikowe </w:t>
            </w:r>
            <w:r w:rsidR="001B572F">
              <w:rPr>
                <w:rFonts w:ascii="Arial" w:hAnsi="Arial"/>
                <w:sz w:val="16"/>
                <w:szCs w:val="16"/>
              </w:rPr>
              <w:t xml:space="preserve">minimum </w:t>
            </w:r>
            <w:r w:rsidRPr="00190053">
              <w:rPr>
                <w:rFonts w:ascii="Arial" w:hAnsi="Arial"/>
                <w:sz w:val="16"/>
                <w:szCs w:val="16"/>
              </w:rPr>
              <w:t>30x30 – 1 szt.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DFB7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14:paraId="250C4014" w14:textId="77777777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5F421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36EA1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plastikowe </w:t>
            </w:r>
            <w:r w:rsidR="001B572F">
              <w:rPr>
                <w:rFonts w:ascii="Arial" w:hAnsi="Arial"/>
                <w:sz w:val="16"/>
                <w:szCs w:val="16"/>
              </w:rPr>
              <w:t>minimum 40x4</w:t>
            </w:r>
            <w:r w:rsidRPr="00190053">
              <w:rPr>
                <w:rFonts w:ascii="Arial" w:hAnsi="Arial"/>
                <w:sz w:val="16"/>
                <w:szCs w:val="16"/>
              </w:rPr>
              <w:t>0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7EBC1" w14:textId="77777777" w:rsidR="00345DA2" w:rsidRPr="00190053" w:rsidRDefault="009B641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345DA2" w:rsidRPr="00190053" w14:paraId="1A0D317B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077F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370E0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malowanie ściany 1m2 z materiałami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DFDC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14:paraId="520CD4B1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FF708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49BFC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gipsowanie ściany 1m2 z materiałami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079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14:paraId="2A9A5FB2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63EA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DEB23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zabudowa GK 1m2 z materiałami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28378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14:paraId="509B5976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605FA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0519E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zabudowy p.poż EI60 m2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7CF6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345DA2" w:rsidRPr="00190053" w14:paraId="0A0B2637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2C3D78F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26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18507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(floorbox) metalowa do terakoty, gresu,</w:t>
            </w:r>
          </w:p>
          <w:p w14:paraId="2CC955F4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paneli, parkietu bez uszczelnienia o pojemności nie mniej niż 12xM45 z jednym przepustem kablowym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34782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22848F13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8C5B33E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A3243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(floorbox) metalowa do wykładziny bez uszczelnienia</w:t>
            </w:r>
          </w:p>
          <w:p w14:paraId="01E6D490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pojemności nie mniej niż 8xM45 z jednym przepustem kablowym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754FD6" w14:textId="77777777" w:rsidR="00345DA2" w:rsidRPr="00190053" w:rsidRDefault="009B641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3D105D98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2719D93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6E9CA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</w:t>
            </w:r>
          </w:p>
          <w:p w14:paraId="6333DEF8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125/28/2000mm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FDC23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611902A1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E3711A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6C6F7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</w:t>
            </w:r>
          </w:p>
          <w:p w14:paraId="06BBC761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190/28/2000mm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C78F3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215CF20F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786BA2D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1021A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</w:t>
            </w:r>
          </w:p>
          <w:p w14:paraId="09DA6A4D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125/28/2000mm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2CD10F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458A8EC6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5BEF97A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31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57080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</w:t>
            </w:r>
          </w:p>
          <w:p w14:paraId="5669944C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175/28/2000mm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6B117C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7F18114F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F941BC4" w14:textId="77777777" w:rsidR="00345DA2" w:rsidRPr="00190053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A263E" w14:textId="77777777"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</w:t>
            </w:r>
          </w:p>
          <w:p w14:paraId="5A99CBB3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190/28/2000mm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286E3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76799C" w:rsidRPr="00190053" w14:paraId="0A44F3A2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5CF6CA" w14:textId="77777777" w:rsidR="0076799C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33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47D38" w14:textId="77777777" w:rsidR="0076799C" w:rsidRPr="00190053" w:rsidRDefault="00561A5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</w:t>
            </w:r>
            <w:r w:rsidR="00FC0220">
              <w:rPr>
                <w:rFonts w:ascii="Arial" w:hAnsi="Arial"/>
                <w:sz w:val="16"/>
                <w:szCs w:val="16"/>
              </w:rPr>
              <w:t>lastikowe opaski zaciskowe czarne dł. 150mm x szer. 3.6mm opakowanie 100 szt.</w:t>
            </w:r>
            <w:r w:rsidR="0076799C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4C561" w14:textId="77777777" w:rsidR="0076799C" w:rsidRDefault="00FC0220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76799C" w:rsidRPr="00190053" w14:paraId="058E92D1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4335B7" w14:textId="77777777" w:rsidR="0076799C" w:rsidRDefault="00E4711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34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0793C" w14:textId="77777777" w:rsidR="0076799C" w:rsidRPr="00190053" w:rsidRDefault="00561A5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</w:t>
            </w:r>
            <w:r w:rsidR="00BB1AEA">
              <w:rPr>
                <w:rFonts w:ascii="Arial" w:hAnsi="Arial"/>
                <w:sz w:val="16"/>
                <w:szCs w:val="16"/>
              </w:rPr>
              <w:t>lastikowe opaski zaciskowe czarne dł. 200mm x szer. 4,8mm opakowanie 100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E7BEC6" w14:textId="77777777" w:rsidR="0076799C" w:rsidRDefault="00BB1AE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345DA2" w:rsidRPr="00190053" w14:paraId="0EC97D25" w14:textId="77777777" w:rsidTr="00345DA2">
        <w:trPr>
          <w:trHeight w:val="300"/>
        </w:trPr>
        <w:tc>
          <w:tcPr>
            <w:tcW w:w="1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A30A28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sz w:val="16"/>
                <w:szCs w:val="16"/>
              </w:rPr>
              <w:t>Optyczna korespondencja międzywęzłowa</w:t>
            </w:r>
          </w:p>
        </w:tc>
      </w:tr>
      <w:tr w:rsidR="00345DA2" w:rsidRPr="00190053" w14:paraId="1BAC8FE9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2BB66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C126B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dostawa, montaż kabla światłowodowego 12J 1m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B6EF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4B7518B1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9AE7E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7F13C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patch panel ODF 19"modularny wyposażony 1U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E865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14:paraId="74526FCD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10AA7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28607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LC 1m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CA0D2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</w:tr>
      <w:tr w:rsidR="00345DA2" w:rsidRPr="00190053" w14:paraId="50FB183D" w14:textId="77777777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811AC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B33F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LC 2m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B67D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14:paraId="67BFFE56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DCF66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63D5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SC/APC 1m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4ABCE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</w:tr>
      <w:tr w:rsidR="00345DA2" w:rsidRPr="00190053" w14:paraId="640C1856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D16C9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0C49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SC/APC 2m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4429B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14:paraId="150F8FE8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E87E3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F7D7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MPO -MPO  10 m 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złącze żeńskie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3CDEB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7C1FCED3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08177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35EF7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MPO -MPO  20 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złącze żeńskie 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EEE1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78582CAB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E6DE2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7369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patchcord MPO -MPO  50 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złącze żeńskie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A43CE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4613B3A1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69F78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0A878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patch panelu światłowodowego z kasetą MPO złącza LC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BD053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20453A05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DEF928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981AC" w14:textId="77777777"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kompletnej mufy światłowodowej pionowej hermetycznej (IP68 do 1,5m),</w:t>
            </w:r>
          </w:p>
          <w:p w14:paraId="34C06CFD" w14:textId="77777777"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ilość spawów nie mniej niż 48, do montażu na słupie, ścianie, studni kanalizacji teletechnicznej,</w:t>
            </w:r>
          </w:p>
          <w:p w14:paraId="55220704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z co najmniej sześcioma okrągłymi przepustami kablowymi 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740DE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345DA2" w:rsidRPr="00190053" w14:paraId="1D8DD0FB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F9E05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DF53E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rękawa T-DUX 100 do uszczelnienia kanalizacji kablowej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E613AE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14:paraId="01CD2A30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96EDB2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9AE91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wykonanie złącza na kablu optycznym, 1 spaw światłowodu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AAF8B" w14:textId="77777777" w:rsidR="00345DA2" w:rsidRPr="00190053" w:rsidRDefault="00345DA2" w:rsidP="009F3142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</w:tr>
      <w:tr w:rsidR="00345DA2" w:rsidRPr="00190053" w14:paraId="173EC330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819E0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58730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pomiary jakościowe łącza optycznego za 1 włókno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FFAA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14:paraId="7C1A882A" w14:textId="77777777" w:rsidTr="00345DA2">
        <w:trPr>
          <w:trHeight w:val="41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2D3F7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Szafy rack</w:t>
            </w:r>
          </w:p>
        </w:tc>
      </w:tr>
      <w:tr w:rsidR="00345DA2" w:rsidRPr="00190053" w14:paraId="43467D63" w14:textId="77777777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6A081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84868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szafy rack wiszącej w rozmiarach od  6U 600x600 do 18U 600x600 drzwi pełne stalowe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EABED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</w:tr>
      <w:tr w:rsidR="00345DA2" w:rsidRPr="00190053" w14:paraId="26EA01DB" w14:textId="77777777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51416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050A8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szafy rack w rozmiarach od 22U 600x600 do 42 U 800x800 drzwi pełne stalowe, z szybą, siatkowe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30D83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</w:tr>
      <w:tr w:rsidR="00345DA2" w:rsidRPr="00190053" w14:paraId="6A5DB0C6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5E8ED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5B90B" w14:textId="77777777"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listwy zasileniowej 19" 8 gniazd Schuko 230V 16A</w:t>
            </w:r>
          </w:p>
          <w:p w14:paraId="3E28B908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z kab</w:t>
            </w:r>
            <w:r w:rsidR="00E4711B">
              <w:rPr>
                <w:rFonts w:ascii="Arial" w:hAnsi="Arial"/>
                <w:color w:val="000000"/>
                <w:sz w:val="16"/>
                <w:szCs w:val="16"/>
              </w:rPr>
              <w:t>lem przyłączeniowym o długości od 1,8m do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5m z uziemieniem z wtykiem  Schuko 230V, 16A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F402C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</w:tr>
      <w:tr w:rsidR="00345DA2" w:rsidRPr="00190053" w14:paraId="7AF153AF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37F23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12813" w14:textId="77777777" w:rsidR="00234986" w:rsidRDefault="00345DA2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>dostawa i montaż listwy zasileniowej zarządzanej 19" 8 gniazd C13 230V,</w:t>
            </w:r>
          </w:p>
          <w:p w14:paraId="63AB29E1" w14:textId="77777777" w:rsidR="00234986" w:rsidRDefault="00345DA2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jednym gniazdem LAN RJ45 z kablem przyłączeniowym</w:t>
            </w:r>
          </w:p>
          <w:p w14:paraId="387299CB" w14:textId="77777777" w:rsidR="00345DA2" w:rsidRPr="00C56468" w:rsidRDefault="00345DA2" w:rsidP="00E4711B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nie krótszym niż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E4711B">
              <w:rPr>
                <w:rFonts w:ascii="Arial" w:hAnsi="Arial" w:cs="Arial"/>
                <w:color w:val="000000"/>
                <w:sz w:val="16"/>
                <w:szCs w:val="16"/>
              </w:rPr>
              <w:t xml:space="preserve">0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 zakończonym wtykiem typu C20</w:t>
            </w: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230V–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2E0A8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14:paraId="21516D8E" w14:textId="77777777" w:rsidTr="00234986">
        <w:trPr>
          <w:trHeight w:val="8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46BCB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111A" w14:textId="77777777"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wyposażenia szafy wiszącej: metalowe uchwyty kablowe </w:t>
            </w:r>
          </w:p>
          <w:p w14:paraId="46C501CA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44x44mm lub 44x66mm lub 44x88mm 5 szt., wentylator dachowy z termostatem 1 komplet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2793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14:paraId="5F3E73A2" w14:textId="77777777" w:rsidTr="00234986">
        <w:trPr>
          <w:trHeight w:val="8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49F00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4A89B" w14:textId="77777777"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wyposażenia szafy stojącej: metalowe uchwyty kablowe</w:t>
            </w:r>
          </w:p>
          <w:p w14:paraId="59B50179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44x44mm lub 44x66mm lub 44x88mm 10 szt., panel wentylacyjny dachowy z termostatem 1 komplet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65D8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14:paraId="544750D7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6F027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145C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organizer kablowy poziomy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1E192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</w:tr>
      <w:tr w:rsidR="00345DA2" w:rsidRPr="00190053" w14:paraId="37326525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527CA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44880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organizer kablowy pionowy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E215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14:paraId="19E4F4AB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F0234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43C7E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450 mm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158B5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14:paraId="3039F1AA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B0096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6ABD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650 mm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58C07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14:paraId="46FCE8F3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8C9D2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34692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uziemienia szaf rack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71B3E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14:paraId="13923814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17A6E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2CB17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mat akustycznych do szaf – 1 m2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6186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904A2F" w:rsidRPr="00190053" w14:paraId="3BC569FA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7E0E09" w14:textId="77777777" w:rsidR="00904A2F" w:rsidRPr="00190053" w:rsidRDefault="00904A2F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D6701" w14:textId="77777777" w:rsidR="00904A2F" w:rsidRPr="00190053" w:rsidRDefault="00561A55" w:rsidP="00561A5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k</w:t>
            </w:r>
            <w:r w:rsidR="00904A2F" w:rsidRPr="00904A2F">
              <w:rPr>
                <w:rFonts w:ascii="Arial" w:hAnsi="Arial"/>
                <w:color w:val="000000"/>
                <w:sz w:val="16"/>
                <w:szCs w:val="16"/>
              </w:rPr>
              <w:t>omplet montażowy osprzętu</w:t>
            </w:r>
            <w:r w:rsidR="00904A2F">
              <w:rPr>
                <w:rFonts w:ascii="Arial" w:hAnsi="Arial"/>
                <w:color w:val="000000"/>
                <w:sz w:val="16"/>
                <w:szCs w:val="16"/>
              </w:rPr>
              <w:t xml:space="preserve"> w szafie rack – śruba M6 + podkładka + nakrętka koszykowa –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opakowanie</w:t>
            </w:r>
            <w:r w:rsidR="00904A2F">
              <w:rPr>
                <w:rFonts w:ascii="Arial" w:hAnsi="Arial"/>
                <w:color w:val="000000"/>
                <w:sz w:val="16"/>
                <w:szCs w:val="16"/>
              </w:rPr>
              <w:t xml:space="preserve"> 20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957564" w14:textId="77777777" w:rsidR="00904A2F" w:rsidRDefault="00FC0220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</w:p>
        </w:tc>
      </w:tr>
      <w:tr w:rsidR="00345DA2" w:rsidRPr="00190053" w14:paraId="74454EEE" w14:textId="77777777" w:rsidTr="00345DA2">
        <w:trPr>
          <w:trHeight w:val="30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F5DFC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Dokumentacja</w:t>
            </w:r>
          </w:p>
        </w:tc>
      </w:tr>
      <w:tr w:rsidR="00345DA2" w:rsidRPr="00190053" w14:paraId="12ADD1EC" w14:textId="77777777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1FE1E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E8FE6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projektu budowlano-wykonawczego za 100 m2 powierzchni użytkowej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363F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="009B6415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14:paraId="62FE7A1E" w14:textId="77777777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AF525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B5EF1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dokumentacji powykonawczej za 100 m2 powierzchni użytkowej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5F680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="009B6415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14:paraId="27A75552" w14:textId="77777777" w:rsidTr="00345DA2">
        <w:trPr>
          <w:trHeight w:val="410"/>
        </w:trPr>
        <w:tc>
          <w:tcPr>
            <w:tcW w:w="1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9FC722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Prace dodatkowe</w:t>
            </w:r>
          </w:p>
        </w:tc>
      </w:tr>
      <w:tr w:rsidR="00345DA2" w:rsidRPr="00190053" w14:paraId="766ADF84" w14:textId="77777777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0E8D4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0F624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osprzętu w szafie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96DA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</w:tr>
      <w:tr w:rsidR="00345DA2" w:rsidRPr="00190053" w14:paraId="53BE8303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DBF3D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E83C5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szafy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1D2BE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14:paraId="036D0BD3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4E893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B2B1E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1m trasy kablowej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1DDF7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</w:tr>
      <w:tr w:rsidR="00345DA2" w:rsidRPr="00190053" w14:paraId="63E9333C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B4EE2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DF489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 m kabla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B3411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15000</w:t>
            </w:r>
          </w:p>
        </w:tc>
      </w:tr>
      <w:tr w:rsidR="00345DA2" w:rsidRPr="00190053" w14:paraId="521197CA" w14:textId="77777777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F7472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DF40" w14:textId="77777777"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gniazda natynkowego/podtynkowego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9009" w14:textId="77777777"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500</w:t>
            </w:r>
          </w:p>
        </w:tc>
      </w:tr>
      <w:tr w:rsidR="00345DA2" w:rsidRPr="00190053" w14:paraId="6348CE66" w14:textId="77777777" w:rsidTr="009B641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8F727" w14:textId="77777777"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53AE" w14:textId="77777777"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materiały pomocnicze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D231D" w14:textId="77777777" w:rsidR="00345DA2" w:rsidRPr="00190053" w:rsidRDefault="00904A2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9B6415" w:rsidRPr="00190053" w14:paraId="0E94791C" w14:textId="77777777" w:rsidTr="009B6415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3081A" w14:textId="77777777" w:rsidR="009B6415" w:rsidRPr="00190053" w:rsidRDefault="009B6415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C09D" w14:textId="77777777" w:rsidR="009B6415" w:rsidRPr="00190053" w:rsidRDefault="009B641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Prace przygotowawczo porządkowe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018D" w14:textId="77777777" w:rsidR="009B6415" w:rsidRDefault="009B641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50</w:t>
            </w:r>
          </w:p>
        </w:tc>
      </w:tr>
    </w:tbl>
    <w:p w14:paraId="70F6D673" w14:textId="77777777" w:rsidR="0051302D" w:rsidRDefault="0051302D" w:rsidP="00510813"/>
    <w:sectPr w:rsidR="0051302D" w:rsidSect="005108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44655" w14:textId="77777777" w:rsidR="001D2D3E" w:rsidRDefault="001D2D3E" w:rsidP="00345DA2">
      <w:pPr>
        <w:spacing w:after="0" w:line="240" w:lineRule="auto"/>
      </w:pPr>
      <w:r>
        <w:separator/>
      </w:r>
    </w:p>
  </w:endnote>
  <w:endnote w:type="continuationSeparator" w:id="0">
    <w:p w14:paraId="5A080924" w14:textId="77777777" w:rsidR="001D2D3E" w:rsidRDefault="001D2D3E" w:rsidP="0034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E788" w14:textId="77777777" w:rsidR="005C0FF1" w:rsidRDefault="005C0F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9632" w14:textId="77777777" w:rsidR="005C0FF1" w:rsidRDefault="005C0F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938D" w14:textId="77777777" w:rsidR="005C0FF1" w:rsidRDefault="005C0F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DEB38" w14:textId="77777777" w:rsidR="001D2D3E" w:rsidRDefault="001D2D3E" w:rsidP="00345DA2">
      <w:pPr>
        <w:spacing w:after="0" w:line="240" w:lineRule="auto"/>
      </w:pPr>
      <w:r>
        <w:separator/>
      </w:r>
    </w:p>
  </w:footnote>
  <w:footnote w:type="continuationSeparator" w:id="0">
    <w:p w14:paraId="2BF7653B" w14:textId="77777777" w:rsidR="001D2D3E" w:rsidRDefault="001D2D3E" w:rsidP="00345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9299" w14:textId="77777777" w:rsidR="005C0FF1" w:rsidRDefault="005C0F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646F3" w14:textId="5BD33B4B" w:rsidR="0076799C" w:rsidRDefault="005C0FF1" w:rsidP="00345DA2">
    <w:pPr>
      <w:spacing w:line="276" w:lineRule="auto"/>
      <w:jc w:val="right"/>
      <w:rPr>
        <w:rFonts w:asciiTheme="majorHAnsi" w:eastAsia="Calibri" w:hAnsiTheme="majorHAnsi" w:cs="Times New Roman"/>
        <w:sz w:val="18"/>
        <w:szCs w:val="18"/>
      </w:rPr>
    </w:pPr>
    <w:r>
      <w:rPr>
        <w:rFonts w:asciiTheme="majorHAnsi" w:eastAsia="Calibri" w:hAnsiTheme="majorHAnsi" w:cs="Times New Roman"/>
        <w:sz w:val="18"/>
        <w:szCs w:val="18"/>
      </w:rPr>
      <w:t>P</w:t>
    </w:r>
    <w:r w:rsidR="0076799C" w:rsidRPr="009B048F">
      <w:rPr>
        <w:rFonts w:asciiTheme="majorHAnsi" w:eastAsia="Calibri" w:hAnsiTheme="majorHAnsi" w:cs="Times New Roman"/>
        <w:sz w:val="18"/>
        <w:szCs w:val="18"/>
      </w:rPr>
      <w:t>rzedmiar robót zawierający  szacunkową ilość materiałów przewidziana dla realizacji zamówienia</w:t>
    </w:r>
  </w:p>
  <w:p w14:paraId="1D7CDE2E" w14:textId="77777777" w:rsidR="0076799C" w:rsidRPr="009B048F" w:rsidRDefault="00B877B8" w:rsidP="00345DA2">
    <w:pPr>
      <w:spacing w:line="276" w:lineRule="auto"/>
      <w:jc w:val="right"/>
      <w:rPr>
        <w:rFonts w:asciiTheme="majorHAnsi" w:eastAsia="Calibri" w:hAnsiTheme="majorHAnsi" w:cs="Times New Roman"/>
        <w:sz w:val="18"/>
        <w:szCs w:val="18"/>
      </w:rPr>
    </w:pPr>
    <w:r>
      <w:rPr>
        <w:rFonts w:asciiTheme="majorHAnsi" w:eastAsia="Calibri" w:hAnsiTheme="majorHAnsi" w:cs="Times New Roman"/>
        <w:sz w:val="18"/>
        <w:szCs w:val="18"/>
      </w:rPr>
      <w:t xml:space="preserve"> stanowiący załącznik </w:t>
    </w:r>
    <w:r w:rsidR="0076799C">
      <w:rPr>
        <w:rFonts w:asciiTheme="majorHAnsi" w:eastAsia="Calibri" w:hAnsiTheme="majorHAnsi" w:cs="Times New Roman"/>
        <w:sz w:val="18"/>
        <w:szCs w:val="18"/>
      </w:rPr>
      <w:t>d</w:t>
    </w:r>
    <w:r>
      <w:rPr>
        <w:rFonts w:asciiTheme="majorHAnsi" w:eastAsia="Calibri" w:hAnsiTheme="majorHAnsi" w:cs="Times New Roman"/>
        <w:sz w:val="18"/>
        <w:szCs w:val="18"/>
      </w:rPr>
      <w:t xml:space="preserve">o wzoru umowy nr </w:t>
    </w:r>
    <w:r w:rsidR="0026192D" w:rsidRPr="0026192D">
      <w:rPr>
        <w:rFonts w:asciiTheme="majorHAnsi" w:eastAsia="Calibri" w:hAnsiTheme="majorHAnsi" w:cs="Times New Roman"/>
        <w:sz w:val="18"/>
        <w:szCs w:val="18"/>
      </w:rPr>
      <w:t>POUZ-362/125/2025/DZP</w:t>
    </w:r>
  </w:p>
  <w:p w14:paraId="5A643A24" w14:textId="77777777" w:rsidR="0076799C" w:rsidRDefault="007679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D07D4" w14:textId="77777777" w:rsidR="005C0FF1" w:rsidRDefault="005C0F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813"/>
    <w:rsid w:val="0008428C"/>
    <w:rsid w:val="000A17DD"/>
    <w:rsid w:val="000C2469"/>
    <w:rsid w:val="000E333E"/>
    <w:rsid w:val="00190053"/>
    <w:rsid w:val="001B572F"/>
    <w:rsid w:val="001C473B"/>
    <w:rsid w:val="001D2D3E"/>
    <w:rsid w:val="00216CE8"/>
    <w:rsid w:val="00234986"/>
    <w:rsid w:val="0026192D"/>
    <w:rsid w:val="00345DA2"/>
    <w:rsid w:val="0044346B"/>
    <w:rsid w:val="004A4C3B"/>
    <w:rsid w:val="00510813"/>
    <w:rsid w:val="0051302D"/>
    <w:rsid w:val="0053186E"/>
    <w:rsid w:val="00561A55"/>
    <w:rsid w:val="005B5E1D"/>
    <w:rsid w:val="005C0FF1"/>
    <w:rsid w:val="006057D1"/>
    <w:rsid w:val="0065316E"/>
    <w:rsid w:val="006A3451"/>
    <w:rsid w:val="00705AB5"/>
    <w:rsid w:val="0075465F"/>
    <w:rsid w:val="0076799C"/>
    <w:rsid w:val="007A280F"/>
    <w:rsid w:val="007E2705"/>
    <w:rsid w:val="008354C8"/>
    <w:rsid w:val="00855D9B"/>
    <w:rsid w:val="008C5FB6"/>
    <w:rsid w:val="00904A2F"/>
    <w:rsid w:val="0096760F"/>
    <w:rsid w:val="009B6415"/>
    <w:rsid w:val="009B6E81"/>
    <w:rsid w:val="009E6FC0"/>
    <w:rsid w:val="009F3142"/>
    <w:rsid w:val="00A218FF"/>
    <w:rsid w:val="00AF1014"/>
    <w:rsid w:val="00B4505E"/>
    <w:rsid w:val="00B877B8"/>
    <w:rsid w:val="00BA3A5D"/>
    <w:rsid w:val="00BB1AEA"/>
    <w:rsid w:val="00BB365F"/>
    <w:rsid w:val="00C0642A"/>
    <w:rsid w:val="00C311C4"/>
    <w:rsid w:val="00C56468"/>
    <w:rsid w:val="00C87074"/>
    <w:rsid w:val="00CB0E27"/>
    <w:rsid w:val="00DB5F7D"/>
    <w:rsid w:val="00E4711B"/>
    <w:rsid w:val="00E81CFB"/>
    <w:rsid w:val="00EA4D95"/>
    <w:rsid w:val="00F04A18"/>
    <w:rsid w:val="00F068BC"/>
    <w:rsid w:val="00FC0220"/>
    <w:rsid w:val="00FC36D5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F5F6"/>
  <w15:chartTrackingRefBased/>
  <w15:docId w15:val="{80C65C2E-2FBA-4F86-A077-AE261E14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List Paragraph"/>
    <w:basedOn w:val="Normalny"/>
    <w:link w:val="AkapitzlistZnak"/>
    <w:uiPriority w:val="34"/>
    <w:qFormat/>
    <w:rsid w:val="007E2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List Paragraph Znak"/>
    <w:link w:val="Akapitzlist"/>
    <w:uiPriority w:val="34"/>
    <w:qFormat/>
    <w:locked/>
    <w:rsid w:val="007E2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5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DA2"/>
  </w:style>
  <w:style w:type="paragraph" w:styleId="Stopka">
    <w:name w:val="footer"/>
    <w:basedOn w:val="Normalny"/>
    <w:link w:val="StopkaZnak"/>
    <w:uiPriority w:val="99"/>
    <w:unhideWhenUsed/>
    <w:rsid w:val="00345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DA2"/>
  </w:style>
  <w:style w:type="paragraph" w:styleId="Tekstdymka">
    <w:name w:val="Balloon Text"/>
    <w:basedOn w:val="Normalny"/>
    <w:link w:val="TekstdymkaZnak"/>
    <w:uiPriority w:val="99"/>
    <w:semiHidden/>
    <w:unhideWhenUsed/>
    <w:rsid w:val="0056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F77D-41BE-4C9C-A7CB-38409271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Śleszyńska-Uziębło</dc:creator>
  <cp:keywords/>
  <dc:description/>
  <cp:lastModifiedBy>Agnieszka Zawistowska</cp:lastModifiedBy>
  <cp:revision>4</cp:revision>
  <cp:lastPrinted>2024-10-10T10:17:00Z</cp:lastPrinted>
  <dcterms:created xsi:type="dcterms:W3CDTF">2025-08-12T18:06:00Z</dcterms:created>
  <dcterms:modified xsi:type="dcterms:W3CDTF">2025-11-19T10:58:00Z</dcterms:modified>
</cp:coreProperties>
</file>